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4F" w:rsidRPr="00023055" w:rsidRDefault="00EF1636">
      <w:pPr>
        <w:rPr>
          <w:rFonts w:ascii="Times New Roman" w:hAnsi="Times New Roman" w:cs="Times New Roman"/>
          <w:b/>
        </w:rPr>
      </w:pPr>
      <w:r w:rsidRPr="00023055">
        <w:rPr>
          <w:rFonts w:ascii="Times New Roman" w:hAnsi="Times New Roman" w:cs="Times New Roman"/>
          <w:b/>
        </w:rPr>
        <w:t>Рабочий лист</w:t>
      </w:r>
    </w:p>
    <w:p w:rsidR="00EF1636" w:rsidRPr="00023055" w:rsidRDefault="00EF1636">
      <w:pPr>
        <w:rPr>
          <w:rFonts w:ascii="Times New Roman" w:hAnsi="Times New Roman" w:cs="Times New Roman"/>
          <w:b/>
        </w:rPr>
      </w:pPr>
      <w:r w:rsidRPr="00023055">
        <w:rPr>
          <w:rFonts w:ascii="Times New Roman" w:hAnsi="Times New Roman" w:cs="Times New Roman"/>
          <w:b/>
        </w:rPr>
        <w:t>Таблица «Животный мир Камчатки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2438"/>
      </w:tblGrid>
      <w:tr w:rsidR="00EF1636" w:rsidRPr="00023055" w:rsidTr="00EF1636">
        <w:tc>
          <w:tcPr>
            <w:tcW w:w="1809" w:type="dxa"/>
          </w:tcPr>
          <w:p w:rsidR="00EF1636" w:rsidRPr="00023055" w:rsidRDefault="00EF1636" w:rsidP="0099059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Название животного</w:t>
            </w:r>
          </w:p>
          <w:p w:rsidR="00EF1636" w:rsidRPr="00023055" w:rsidRDefault="00EF1636" w:rsidP="00EF16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1636" w:rsidRPr="00023055" w:rsidRDefault="00EF1636" w:rsidP="00EF16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EF1636" w:rsidRPr="00023055" w:rsidRDefault="00EF1636" w:rsidP="0099059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Практическая польза для человека</w:t>
            </w:r>
          </w:p>
          <w:p w:rsidR="00EF1636" w:rsidRPr="00023055" w:rsidRDefault="00EF1636" w:rsidP="00EF16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1636" w:rsidRPr="00023055" w:rsidRDefault="00EF1636" w:rsidP="00EF16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EF1636" w:rsidRPr="00023055" w:rsidRDefault="00EF1636" w:rsidP="0099059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Современное состояние популяции</w:t>
            </w:r>
          </w:p>
          <w:p w:rsidR="00EF1636" w:rsidRPr="00023055" w:rsidRDefault="00EF1636" w:rsidP="00EF1636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  <w:p w:rsidR="00EF1636" w:rsidRPr="00023055" w:rsidRDefault="00EF1636" w:rsidP="00EF16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8" w:type="dxa"/>
          </w:tcPr>
          <w:p w:rsidR="00EF1636" w:rsidRPr="00023055" w:rsidRDefault="00EF1636" w:rsidP="00EF1636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Вывод</w:t>
            </w:r>
            <w:r w:rsidRPr="00023055">
              <w:rPr>
                <w:rFonts w:ascii="Times New Roman" w:hAnsi="Times New Roman" w:cs="Times New Roman"/>
                <w:b/>
              </w:rPr>
              <w:t xml:space="preserve"> об изменении состояния популяции</w:t>
            </w:r>
          </w:p>
          <w:p w:rsidR="00EF1636" w:rsidRPr="00023055" w:rsidRDefault="00EF1636" w:rsidP="00EF16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1636" w:rsidRPr="00023055" w:rsidRDefault="00EF1636" w:rsidP="00EF16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F1636" w:rsidRPr="00023055" w:rsidTr="00EF1636">
        <w:tc>
          <w:tcPr>
            <w:tcW w:w="1809" w:type="dxa"/>
          </w:tcPr>
          <w:p w:rsidR="00EF1636" w:rsidRPr="00023055" w:rsidRDefault="00EF1636" w:rsidP="0099059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Тюлень обыкновенный</w:t>
            </w:r>
          </w:p>
        </w:tc>
        <w:tc>
          <w:tcPr>
            <w:tcW w:w="2268" w:type="dxa"/>
          </w:tcPr>
          <w:p w:rsidR="00EF1636" w:rsidRPr="00023055" w:rsidRDefault="00EF1636" w:rsidP="0099059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F1636" w:rsidRPr="00023055" w:rsidRDefault="00EF1636" w:rsidP="0099059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EF1636" w:rsidRPr="00023055" w:rsidRDefault="00EF1636" w:rsidP="0099059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F1636" w:rsidRPr="00023055" w:rsidRDefault="00EF1636" w:rsidP="00023055">
      <w:pPr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023055">
        <w:rPr>
          <w:rFonts w:ascii="Times New Roman" w:hAnsi="Times New Roman" w:cs="Times New Roman"/>
          <w:b/>
          <w:sz w:val="24"/>
          <w:szCs w:val="24"/>
        </w:rPr>
        <w:t>Задача: заполнение таблице по выбранному виду</w:t>
      </w:r>
    </w:p>
    <w:p w:rsidR="00EF1636" w:rsidRPr="00023055" w:rsidRDefault="00EF1636" w:rsidP="00023055">
      <w:pPr>
        <w:pStyle w:val="a3"/>
        <w:numPr>
          <w:ilvl w:val="0"/>
          <w:numId w:val="1"/>
        </w:numPr>
        <w:tabs>
          <w:tab w:val="left" w:pos="851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023055">
        <w:rPr>
          <w:rFonts w:ascii="Times New Roman" w:hAnsi="Times New Roman" w:cs="Times New Roman"/>
          <w:sz w:val="24"/>
          <w:szCs w:val="24"/>
        </w:rPr>
        <w:t>Работа с раздаточным материалом:</w:t>
      </w:r>
    </w:p>
    <w:p w:rsidR="00EF1636" w:rsidRPr="00023055" w:rsidRDefault="00EF1636" w:rsidP="00BD489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23055">
        <w:rPr>
          <w:rFonts w:ascii="Times New Roman" w:hAnsi="Times New Roman" w:cs="Times New Roman"/>
          <w:sz w:val="24"/>
          <w:szCs w:val="24"/>
        </w:rPr>
        <w:t>в</w:t>
      </w:r>
      <w:r w:rsidRPr="00023055">
        <w:rPr>
          <w:rFonts w:ascii="Times New Roman" w:hAnsi="Times New Roman" w:cs="Times New Roman"/>
          <w:sz w:val="24"/>
          <w:szCs w:val="24"/>
        </w:rPr>
        <w:t>ыберите комплект материалов, который включает в себя: описание одного из животных Камчатки</w:t>
      </w:r>
      <w:r w:rsidRPr="00023055">
        <w:rPr>
          <w:rFonts w:ascii="Times New Roman" w:hAnsi="Times New Roman" w:cs="Times New Roman"/>
          <w:sz w:val="24"/>
          <w:szCs w:val="24"/>
        </w:rPr>
        <w:t>;</w:t>
      </w:r>
    </w:p>
    <w:p w:rsidR="00EF1636" w:rsidRPr="00023055" w:rsidRDefault="00EF1636" w:rsidP="00BD489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55">
        <w:rPr>
          <w:rFonts w:ascii="Times New Roman" w:hAnsi="Times New Roman" w:cs="Times New Roman"/>
          <w:sz w:val="24"/>
          <w:szCs w:val="24"/>
        </w:rPr>
        <w:t>и</w:t>
      </w:r>
      <w:r w:rsidRPr="00023055">
        <w:rPr>
          <w:rFonts w:ascii="Times New Roman" w:hAnsi="Times New Roman" w:cs="Times New Roman"/>
          <w:sz w:val="24"/>
          <w:szCs w:val="24"/>
        </w:rPr>
        <w:t xml:space="preserve">зучите предлагаемую для заполнения таблицу, прочитайте описание животного </w:t>
      </w:r>
      <w:r w:rsidR="00BD489D">
        <w:rPr>
          <w:rFonts w:ascii="Times New Roman" w:hAnsi="Times New Roman" w:cs="Times New Roman"/>
          <w:sz w:val="24"/>
          <w:szCs w:val="24"/>
        </w:rPr>
        <w:t>(</w:t>
      </w:r>
      <w:r w:rsidRPr="00023055">
        <w:rPr>
          <w:rFonts w:ascii="Times New Roman" w:hAnsi="Times New Roman" w:cs="Times New Roman"/>
          <w:sz w:val="24"/>
          <w:szCs w:val="24"/>
        </w:rPr>
        <w:t>цитату из воспоминаний участников экспедиции</w:t>
      </w:r>
      <w:r w:rsidR="00BD489D">
        <w:rPr>
          <w:rFonts w:ascii="Times New Roman" w:hAnsi="Times New Roman" w:cs="Times New Roman"/>
          <w:sz w:val="24"/>
          <w:szCs w:val="24"/>
        </w:rPr>
        <w:t xml:space="preserve">) </w:t>
      </w:r>
      <w:r w:rsidRPr="00023055">
        <w:rPr>
          <w:rFonts w:ascii="Times New Roman" w:hAnsi="Times New Roman" w:cs="Times New Roman"/>
          <w:sz w:val="24"/>
          <w:szCs w:val="24"/>
        </w:rPr>
        <w:t xml:space="preserve">и заполните </w:t>
      </w:r>
      <w:r w:rsidRPr="00023055">
        <w:rPr>
          <w:rFonts w:ascii="Times New Roman" w:hAnsi="Times New Roman" w:cs="Times New Roman"/>
          <w:b/>
          <w:sz w:val="24"/>
          <w:szCs w:val="24"/>
        </w:rPr>
        <w:t>столбцы 1, 2 таблицы</w:t>
      </w:r>
      <w:r w:rsidRPr="00023055">
        <w:rPr>
          <w:rFonts w:ascii="Times New Roman" w:hAnsi="Times New Roman" w:cs="Times New Roman"/>
          <w:sz w:val="24"/>
          <w:szCs w:val="24"/>
        </w:rPr>
        <w:t>.</w:t>
      </w:r>
    </w:p>
    <w:p w:rsidR="00EF1636" w:rsidRPr="00023055" w:rsidRDefault="00EF1636" w:rsidP="00023055">
      <w:pPr>
        <w:pStyle w:val="a3"/>
        <w:numPr>
          <w:ilvl w:val="0"/>
          <w:numId w:val="1"/>
        </w:numPr>
        <w:tabs>
          <w:tab w:val="left" w:pos="851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55">
        <w:rPr>
          <w:rFonts w:ascii="Times New Roman" w:hAnsi="Times New Roman" w:cs="Times New Roman"/>
          <w:sz w:val="24"/>
          <w:szCs w:val="24"/>
        </w:rPr>
        <w:t>О</w:t>
      </w:r>
      <w:r w:rsidRPr="00023055">
        <w:rPr>
          <w:rFonts w:ascii="Times New Roman" w:hAnsi="Times New Roman" w:cs="Times New Roman"/>
          <w:sz w:val="24"/>
          <w:szCs w:val="24"/>
        </w:rPr>
        <w:t>ткройте</w:t>
      </w:r>
      <w:r w:rsidRPr="00023055">
        <w:rPr>
          <w:rFonts w:ascii="Times New Roman" w:hAnsi="Times New Roman" w:cs="Times New Roman"/>
          <w:sz w:val="24"/>
          <w:szCs w:val="24"/>
        </w:rPr>
        <w:t xml:space="preserve"> интернет-сайты</w:t>
      </w:r>
      <w:r w:rsidRPr="00023055">
        <w:rPr>
          <w:rFonts w:ascii="Times New Roman" w:hAnsi="Times New Roman" w:cs="Times New Roman"/>
          <w:sz w:val="24"/>
          <w:szCs w:val="24"/>
        </w:rPr>
        <w:t xml:space="preserve"> Красной книги Камчатки</w:t>
      </w:r>
      <w:r w:rsidRPr="0002305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23055">
          <w:rPr>
            <w:rStyle w:val="a6"/>
            <w:rFonts w:ascii="Times New Roman" w:hAnsi="Times New Roman" w:cs="Times New Roman"/>
            <w:sz w:val="24"/>
            <w:szCs w:val="24"/>
          </w:rPr>
          <w:t>http://www.kamchatsky-krai.ru/geography/red-book-1/soderzanie.htm</w:t>
        </w:r>
      </w:hyperlink>
      <w:r w:rsidRPr="00023055">
        <w:rPr>
          <w:rFonts w:ascii="Times New Roman" w:hAnsi="Times New Roman" w:cs="Times New Roman"/>
          <w:sz w:val="24"/>
          <w:szCs w:val="24"/>
        </w:rPr>
        <w:t xml:space="preserve"> и Черной книги вымерших животных </w:t>
      </w:r>
      <w:hyperlink r:id="rId7" w:history="1">
        <w:r w:rsidRPr="00023055">
          <w:rPr>
            <w:rStyle w:val="a6"/>
            <w:rFonts w:ascii="Times New Roman" w:hAnsi="Times New Roman" w:cs="Times New Roman"/>
            <w:sz w:val="24"/>
            <w:szCs w:val="24"/>
          </w:rPr>
          <w:t>https://ecoportal.info/chernaya-kniga-vymershix-zhivotnyx/</w:t>
        </w:r>
      </w:hyperlink>
      <w:r w:rsidRPr="00023055">
        <w:rPr>
          <w:rFonts w:ascii="Times New Roman" w:hAnsi="Times New Roman" w:cs="Times New Roman"/>
          <w:sz w:val="24"/>
          <w:szCs w:val="24"/>
        </w:rPr>
        <w:t>; о</w:t>
      </w:r>
      <w:r w:rsidRPr="00023055">
        <w:rPr>
          <w:rFonts w:ascii="Times New Roman" w:hAnsi="Times New Roman" w:cs="Times New Roman"/>
          <w:sz w:val="24"/>
          <w:szCs w:val="24"/>
        </w:rPr>
        <w:t>пределите, внесено ли изучаемое Вами животное в Красную или Черную книги</w:t>
      </w:r>
      <w:r w:rsidRPr="00023055">
        <w:rPr>
          <w:rFonts w:ascii="Times New Roman" w:hAnsi="Times New Roman" w:cs="Times New Roman"/>
          <w:sz w:val="24"/>
          <w:szCs w:val="24"/>
        </w:rPr>
        <w:t xml:space="preserve"> </w:t>
      </w:r>
      <w:r w:rsidRPr="00023055">
        <w:rPr>
          <w:rFonts w:ascii="Times New Roman" w:hAnsi="Times New Roman" w:cs="Times New Roman"/>
          <w:sz w:val="24"/>
          <w:szCs w:val="24"/>
        </w:rPr>
        <w:t xml:space="preserve">– и заполните </w:t>
      </w:r>
      <w:r w:rsidRPr="00023055">
        <w:rPr>
          <w:rFonts w:ascii="Times New Roman" w:hAnsi="Times New Roman" w:cs="Times New Roman"/>
          <w:b/>
          <w:sz w:val="24"/>
          <w:szCs w:val="24"/>
        </w:rPr>
        <w:t>столб</w:t>
      </w:r>
      <w:r w:rsidRPr="00023055">
        <w:rPr>
          <w:rFonts w:ascii="Times New Roman" w:hAnsi="Times New Roman" w:cs="Times New Roman"/>
          <w:b/>
          <w:sz w:val="24"/>
          <w:szCs w:val="24"/>
        </w:rPr>
        <w:t>ец 3 таблицы</w:t>
      </w:r>
      <w:r w:rsidRPr="00023055">
        <w:rPr>
          <w:rFonts w:ascii="Times New Roman" w:hAnsi="Times New Roman" w:cs="Times New Roman"/>
          <w:sz w:val="24"/>
          <w:szCs w:val="24"/>
        </w:rPr>
        <w:t>.</w:t>
      </w:r>
    </w:p>
    <w:p w:rsidR="00EF1636" w:rsidRPr="00023055" w:rsidRDefault="00EF1636" w:rsidP="00023055">
      <w:pPr>
        <w:pStyle w:val="a3"/>
        <w:numPr>
          <w:ilvl w:val="0"/>
          <w:numId w:val="1"/>
        </w:numPr>
        <w:tabs>
          <w:tab w:val="left" w:pos="993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3055">
        <w:rPr>
          <w:rFonts w:ascii="Times New Roman" w:hAnsi="Times New Roman" w:cs="Times New Roman"/>
          <w:sz w:val="24"/>
          <w:szCs w:val="24"/>
        </w:rPr>
        <w:t xml:space="preserve"> Сравните </w:t>
      </w:r>
      <w:r w:rsidRPr="00023055">
        <w:rPr>
          <w:rFonts w:ascii="Times New Roman" w:hAnsi="Times New Roman" w:cs="Times New Roman"/>
          <w:sz w:val="24"/>
          <w:szCs w:val="24"/>
        </w:rPr>
        <w:t>состояние популяции изучаемого вида на сегодняшний день</w:t>
      </w:r>
      <w:r w:rsidRPr="00023055">
        <w:rPr>
          <w:rFonts w:ascii="Times New Roman" w:hAnsi="Times New Roman" w:cs="Times New Roman"/>
          <w:sz w:val="24"/>
          <w:szCs w:val="24"/>
        </w:rPr>
        <w:t xml:space="preserve"> и во время экспедиции В. Беринга</w:t>
      </w:r>
      <w:r w:rsidRPr="00023055">
        <w:rPr>
          <w:rFonts w:ascii="Times New Roman" w:hAnsi="Times New Roman" w:cs="Times New Roman"/>
          <w:sz w:val="24"/>
          <w:szCs w:val="24"/>
        </w:rPr>
        <w:t>. Заполните</w:t>
      </w:r>
      <w:r w:rsidRPr="00023055">
        <w:rPr>
          <w:rFonts w:ascii="Times New Roman" w:hAnsi="Times New Roman" w:cs="Times New Roman"/>
          <w:sz w:val="24"/>
          <w:szCs w:val="24"/>
        </w:rPr>
        <w:t xml:space="preserve"> </w:t>
      </w:r>
      <w:r w:rsidRPr="00023055">
        <w:rPr>
          <w:rFonts w:ascii="Times New Roman" w:hAnsi="Times New Roman" w:cs="Times New Roman"/>
          <w:b/>
          <w:sz w:val="24"/>
          <w:szCs w:val="24"/>
        </w:rPr>
        <w:t xml:space="preserve">столбец 4 </w:t>
      </w:r>
      <w:r w:rsidRPr="00023055">
        <w:rPr>
          <w:rFonts w:ascii="Times New Roman" w:hAnsi="Times New Roman" w:cs="Times New Roman"/>
          <w:b/>
          <w:sz w:val="24"/>
          <w:szCs w:val="24"/>
        </w:rPr>
        <w:t>таблицы</w:t>
      </w:r>
      <w:r w:rsidRPr="00023055">
        <w:rPr>
          <w:rFonts w:ascii="Times New Roman" w:hAnsi="Times New Roman" w:cs="Times New Roman"/>
          <w:sz w:val="24"/>
          <w:szCs w:val="24"/>
        </w:rPr>
        <w:t>.</w:t>
      </w:r>
    </w:p>
    <w:p w:rsidR="00023055" w:rsidRPr="00023055" w:rsidRDefault="00EF1636" w:rsidP="00023055">
      <w:pPr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55">
        <w:rPr>
          <w:rFonts w:ascii="Times New Roman" w:hAnsi="Times New Roman" w:cs="Times New Roman"/>
          <w:sz w:val="24"/>
          <w:szCs w:val="24"/>
        </w:rPr>
        <w:t>Все полученные в результате выполнения индивидуального задания данные вносятся в сводную таблицу Анализ таблицы позволяет сделать вывод об изменении состояния популяций с 1741-1742 гг. (зимовка экспедиции В. Беринга на островах, названных в честь него Командорскими) по наст</w:t>
      </w:r>
      <w:proofErr w:type="gramStart"/>
      <w:r w:rsidRPr="000230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0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3055">
        <w:rPr>
          <w:rFonts w:ascii="Times New Roman" w:hAnsi="Times New Roman" w:cs="Times New Roman"/>
          <w:sz w:val="24"/>
          <w:szCs w:val="24"/>
        </w:rPr>
        <w:t xml:space="preserve">ремя. </w:t>
      </w:r>
    </w:p>
    <w:p w:rsidR="00EF1636" w:rsidRPr="00023055" w:rsidRDefault="00EF1636" w:rsidP="00023055">
      <w:pPr>
        <w:pStyle w:val="a3"/>
        <w:numPr>
          <w:ilvl w:val="0"/>
          <w:numId w:val="1"/>
        </w:numPr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55">
        <w:rPr>
          <w:rFonts w:ascii="Times New Roman" w:hAnsi="Times New Roman" w:cs="Times New Roman"/>
          <w:sz w:val="24"/>
          <w:szCs w:val="24"/>
        </w:rPr>
        <w:t>Посчитайте: сколько видов внесено в Красную книгу Камчатки; сколько видов внесено в Черную книгу; сколько видов не внесены в указанные книги.</w:t>
      </w:r>
    </w:p>
    <w:p w:rsidR="00EF1636" w:rsidRPr="00023055" w:rsidRDefault="00EF1636" w:rsidP="00023055">
      <w:pPr>
        <w:pStyle w:val="a3"/>
        <w:numPr>
          <w:ilvl w:val="0"/>
          <w:numId w:val="1"/>
        </w:numPr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023055">
        <w:rPr>
          <w:rFonts w:ascii="Times New Roman" w:hAnsi="Times New Roman" w:cs="Times New Roman"/>
          <w:sz w:val="24"/>
          <w:szCs w:val="24"/>
        </w:rPr>
        <w:t>Сделайте выводы о современном состоянии животного мира Камчатки.</w:t>
      </w:r>
    </w:p>
    <w:p w:rsidR="00EF1636" w:rsidRDefault="00EF1636"/>
    <w:sectPr w:rsidR="00EF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16CE9"/>
    <w:multiLevelType w:val="hybridMultilevel"/>
    <w:tmpl w:val="C8FC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363D6"/>
    <w:multiLevelType w:val="hybridMultilevel"/>
    <w:tmpl w:val="BE822C0A"/>
    <w:lvl w:ilvl="0" w:tplc="1D964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93ABF"/>
    <w:multiLevelType w:val="hybridMultilevel"/>
    <w:tmpl w:val="DC764414"/>
    <w:lvl w:ilvl="0" w:tplc="16F4F6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36"/>
    <w:rsid w:val="00023055"/>
    <w:rsid w:val="00BD489D"/>
    <w:rsid w:val="00CA364F"/>
    <w:rsid w:val="00E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3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F1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1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EF1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3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F1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1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EF1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coportal.info/chernaya-kniga-vymershix-zhivotny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sky-krai.ru/geography/red-book-1/soderzani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Ф. Бычкова</dc:creator>
  <cp:lastModifiedBy>Елена Ф. Бычкова</cp:lastModifiedBy>
  <cp:revision>2</cp:revision>
  <dcterms:created xsi:type="dcterms:W3CDTF">2025-01-16T12:53:00Z</dcterms:created>
  <dcterms:modified xsi:type="dcterms:W3CDTF">2025-01-16T13:48:00Z</dcterms:modified>
</cp:coreProperties>
</file>