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58" w:rsidRDefault="00AA7E58">
      <w:pPr>
        <w:rPr>
          <w:b/>
          <w:color w:val="7F7F7F" w:themeColor="text1" w:themeTint="80"/>
          <w:sz w:val="28"/>
          <w:lang w:val="en-US"/>
        </w:rPr>
      </w:pPr>
      <w:r>
        <w:rPr>
          <w:b/>
          <w:color w:val="7F7F7F" w:themeColor="text1" w:themeTint="80"/>
          <w:sz w:val="28"/>
          <w:lang w:val="en-US"/>
        </w:rPr>
        <w:t xml:space="preserve">IFLA Section </w:t>
      </w:r>
      <w:r w:rsidRPr="00AA7E58">
        <w:rPr>
          <w:b/>
          <w:color w:val="595959" w:themeColor="text1" w:themeTint="A6"/>
          <w:sz w:val="28"/>
          <w:lang w:val="en-US"/>
        </w:rPr>
        <w:t>Environment, Sustainability and Libraries</w:t>
      </w:r>
    </w:p>
    <w:p w:rsidR="00205995" w:rsidRPr="00114C66" w:rsidRDefault="00F950FA">
      <w:pPr>
        <w:rPr>
          <w:b/>
          <w:color w:val="7F7F7F" w:themeColor="text1" w:themeTint="80"/>
          <w:sz w:val="28"/>
        </w:rPr>
      </w:pPr>
      <w:r w:rsidRPr="00114C66">
        <w:rPr>
          <w:b/>
          <w:color w:val="7F7F7F" w:themeColor="text1" w:themeTint="80"/>
          <w:sz w:val="28"/>
        </w:rPr>
        <w:t>Секция окружающей среды</w:t>
      </w:r>
      <w:r w:rsidR="007B5BC4" w:rsidRPr="00114C66">
        <w:rPr>
          <w:b/>
          <w:color w:val="7F7F7F" w:themeColor="text1" w:themeTint="80"/>
          <w:sz w:val="28"/>
        </w:rPr>
        <w:t xml:space="preserve"> и устойчивого развития библиотек</w:t>
      </w:r>
      <w:r w:rsidR="00114C66">
        <w:rPr>
          <w:b/>
          <w:color w:val="7F7F7F" w:themeColor="text1" w:themeTint="80"/>
          <w:sz w:val="28"/>
        </w:rPr>
        <w:t xml:space="preserve"> </w:t>
      </w:r>
      <w:r w:rsidR="00114C66">
        <w:rPr>
          <w:b/>
          <w:color w:val="7F7F7F" w:themeColor="text1" w:themeTint="80"/>
          <w:sz w:val="28"/>
          <w:lang w:val="en-US"/>
        </w:rPr>
        <w:t>IFLA</w:t>
      </w:r>
    </w:p>
    <w:p w:rsidR="00F8641A" w:rsidRPr="00114C66" w:rsidRDefault="00AA7E5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IFLA</w:t>
      </w:r>
      <w:r w:rsidRPr="00AA7E58">
        <w:rPr>
          <w:b/>
          <w:sz w:val="32"/>
          <w:szCs w:val="32"/>
          <w:lang w:val="en-US"/>
        </w:rPr>
        <w:t xml:space="preserve"> </w:t>
      </w:r>
      <w:r w:rsidRPr="00114C66">
        <w:rPr>
          <w:b/>
          <w:sz w:val="32"/>
          <w:szCs w:val="32"/>
          <w:lang w:val="en-US"/>
        </w:rPr>
        <w:t>Green</w:t>
      </w:r>
      <w:r w:rsidRPr="00AA7E58">
        <w:rPr>
          <w:b/>
          <w:sz w:val="32"/>
          <w:szCs w:val="32"/>
          <w:lang w:val="en-US"/>
        </w:rPr>
        <w:t xml:space="preserve"> </w:t>
      </w:r>
      <w:r w:rsidRPr="00114C66">
        <w:rPr>
          <w:b/>
          <w:sz w:val="32"/>
          <w:szCs w:val="32"/>
          <w:lang w:val="en-US"/>
        </w:rPr>
        <w:t>Library</w:t>
      </w:r>
      <w:r w:rsidRPr="00AA7E58">
        <w:rPr>
          <w:b/>
          <w:sz w:val="32"/>
          <w:szCs w:val="32"/>
          <w:lang w:val="en-US"/>
        </w:rPr>
        <w:t xml:space="preserve"> </w:t>
      </w:r>
      <w:r w:rsidRPr="00114C66">
        <w:rPr>
          <w:b/>
          <w:sz w:val="32"/>
          <w:szCs w:val="32"/>
          <w:lang w:val="en-US"/>
        </w:rPr>
        <w:t>Award</w:t>
      </w:r>
      <w:r>
        <w:rPr>
          <w:b/>
          <w:sz w:val="32"/>
          <w:szCs w:val="32"/>
          <w:lang w:val="en-US"/>
        </w:rPr>
        <w:t>:</w:t>
      </w:r>
      <w:r w:rsidRPr="00AA7E58">
        <w:rPr>
          <w:b/>
          <w:sz w:val="32"/>
          <w:szCs w:val="32"/>
          <w:lang w:val="en-US"/>
        </w:rPr>
        <w:t xml:space="preserve"> </w:t>
      </w:r>
      <w:r w:rsidR="00F8641A" w:rsidRPr="00114C66">
        <w:rPr>
          <w:b/>
          <w:sz w:val="32"/>
          <w:szCs w:val="32"/>
        </w:rPr>
        <w:t>Конкурс</w:t>
      </w:r>
      <w:r w:rsidR="00F8641A" w:rsidRPr="00AA7E58">
        <w:rPr>
          <w:b/>
          <w:sz w:val="32"/>
          <w:szCs w:val="32"/>
          <w:lang w:val="en-US"/>
        </w:rPr>
        <w:t xml:space="preserve"> </w:t>
      </w:r>
      <w:r w:rsidR="00114C66" w:rsidRPr="00AA7E58">
        <w:rPr>
          <w:b/>
          <w:sz w:val="32"/>
          <w:szCs w:val="32"/>
          <w:lang w:val="en-US"/>
        </w:rPr>
        <w:t>“</w:t>
      </w:r>
      <w:r w:rsidR="00114C66" w:rsidRPr="00114C66">
        <w:rPr>
          <w:b/>
          <w:sz w:val="32"/>
          <w:szCs w:val="32"/>
        </w:rPr>
        <w:t>зеленых</w:t>
      </w:r>
      <w:r w:rsidR="00114C66" w:rsidRPr="00AA7E58">
        <w:rPr>
          <w:b/>
          <w:sz w:val="32"/>
          <w:szCs w:val="32"/>
          <w:lang w:val="en-US"/>
        </w:rPr>
        <w:t xml:space="preserve">” </w:t>
      </w:r>
      <w:r w:rsidR="00114C66" w:rsidRPr="00114C66">
        <w:rPr>
          <w:b/>
          <w:sz w:val="32"/>
          <w:szCs w:val="32"/>
        </w:rPr>
        <w:t>библиотек</w:t>
      </w:r>
      <w:r w:rsidRPr="00AA7E5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IFLA</w:t>
      </w:r>
      <w:r w:rsidR="00114C66" w:rsidRPr="00AA7E58">
        <w:rPr>
          <w:b/>
          <w:sz w:val="32"/>
          <w:szCs w:val="32"/>
          <w:lang w:val="en-US"/>
        </w:rPr>
        <w:t xml:space="preserve">.  </w:t>
      </w:r>
      <w:r w:rsidR="00114C66" w:rsidRPr="00114C66">
        <w:rPr>
          <w:b/>
          <w:sz w:val="32"/>
          <w:szCs w:val="32"/>
        </w:rPr>
        <w:t>Критерии оценки</w:t>
      </w:r>
    </w:p>
    <w:p w:rsidR="00F8641A" w:rsidRDefault="00F8641A" w:rsidP="00BD6C42">
      <w:pPr>
        <w:jc w:val="both"/>
      </w:pPr>
      <w:r>
        <w:t xml:space="preserve">Премия </w:t>
      </w:r>
      <w:r w:rsidR="00AA7E58">
        <w:t xml:space="preserve">зеленых библиотек </w:t>
      </w:r>
      <w:r w:rsidR="00114C66">
        <w:rPr>
          <w:lang w:val="en-US"/>
        </w:rPr>
        <w:t>Green</w:t>
      </w:r>
      <w:r w:rsidR="00114C66" w:rsidRPr="00114C66">
        <w:t xml:space="preserve"> </w:t>
      </w:r>
      <w:r w:rsidR="00114C66">
        <w:rPr>
          <w:lang w:val="en-US"/>
        </w:rPr>
        <w:t>Library</w:t>
      </w:r>
      <w:r w:rsidR="00114C66" w:rsidRPr="00114C66">
        <w:t xml:space="preserve"> </w:t>
      </w:r>
      <w:r w:rsidR="00114C66">
        <w:rPr>
          <w:lang w:val="en-US"/>
        </w:rPr>
        <w:t>Award</w:t>
      </w:r>
      <w:r w:rsidR="00AA7E58">
        <w:t xml:space="preserve"> </w:t>
      </w:r>
      <w:r>
        <w:t xml:space="preserve">будет присуждаться по двум категориям: </w:t>
      </w:r>
      <w:r w:rsidR="00AA7E58" w:rsidRPr="00AA7E58">
        <w:rPr>
          <w:i/>
        </w:rPr>
        <w:t>«Лучшая з</w:t>
      </w:r>
      <w:r w:rsidRPr="00AA7E58">
        <w:rPr>
          <w:i/>
        </w:rPr>
        <w:t>еленая библиотека»</w:t>
      </w:r>
      <w:r>
        <w:t xml:space="preserve"> и </w:t>
      </w:r>
      <w:r w:rsidR="00AA7E58" w:rsidRPr="00AA7E58">
        <w:rPr>
          <w:i/>
        </w:rPr>
        <w:t>«Л</w:t>
      </w:r>
      <w:r w:rsidRPr="00AA7E58">
        <w:rPr>
          <w:i/>
        </w:rPr>
        <w:t xml:space="preserve">учший </w:t>
      </w:r>
      <w:r w:rsidR="00AA7E58" w:rsidRPr="00AA7E58">
        <w:rPr>
          <w:i/>
        </w:rPr>
        <w:t>з</w:t>
      </w:r>
      <w:r w:rsidRPr="00AA7E58">
        <w:rPr>
          <w:i/>
        </w:rPr>
        <w:t>еленый библиотечный проект».</w:t>
      </w:r>
      <w:r>
        <w:t xml:space="preserve"> Заявка на участие в конкурсе должна содержать следующую информацию (данная информация оцениваться не будет):</w:t>
      </w:r>
    </w:p>
    <w:p w:rsidR="00F8641A" w:rsidRDefault="00F8641A">
      <w:r>
        <w:t>*Название  и тип библиотеки, страна</w:t>
      </w:r>
    </w:p>
    <w:p w:rsidR="00F8641A" w:rsidRDefault="00F8641A">
      <w:r>
        <w:t>*Годовой бюджет библиотеки</w:t>
      </w:r>
    </w:p>
    <w:p w:rsidR="00F8641A" w:rsidRDefault="00F8641A">
      <w:r>
        <w:t>*Бюджет проекта</w:t>
      </w:r>
    </w:p>
    <w:p w:rsidR="00F8641A" w:rsidRDefault="00F8641A">
      <w:r>
        <w:t>*Аннотация и полный текст</w:t>
      </w:r>
    </w:p>
    <w:p w:rsidR="00F8641A" w:rsidRDefault="00F8641A">
      <w:r>
        <w:t>*Разрешение на публикацию</w:t>
      </w:r>
    </w:p>
    <w:p w:rsidR="00F8641A" w:rsidRDefault="00F8641A">
      <w:r>
        <w:t xml:space="preserve">* Презентация—2 слайда (для проектов, попавших в шорт-лист) </w:t>
      </w:r>
    </w:p>
    <w:p w:rsidR="00F8641A" w:rsidRDefault="00D147AC">
      <w:r>
        <w:t>*</w:t>
      </w:r>
      <w:r w:rsidR="00AA7E58">
        <w:t>Пресс-фото</w:t>
      </w:r>
      <w:r>
        <w:t xml:space="preserve"> с указанием авторских прав.</w:t>
      </w:r>
    </w:p>
    <w:p w:rsidR="00D147AC" w:rsidRDefault="00D147AC"/>
    <w:p w:rsidR="00D147AC" w:rsidRDefault="00D147AC">
      <w:r>
        <w:t>Премия присуждается по двум категориям:</w:t>
      </w:r>
    </w:p>
    <w:p w:rsidR="00D147AC" w:rsidRPr="00AA7E58" w:rsidRDefault="00D147AC">
      <w:pPr>
        <w:rPr>
          <w:b/>
        </w:rPr>
      </w:pPr>
      <w:r w:rsidRPr="00AA7E58">
        <w:rPr>
          <w:b/>
        </w:rPr>
        <w:t>Категория 1: Лучшая зеленая библиотека</w:t>
      </w:r>
    </w:p>
    <w:p w:rsidR="00F8641A" w:rsidRDefault="00D147AC" w:rsidP="00114C66">
      <w:pPr>
        <w:jc w:val="both"/>
      </w:pPr>
      <w:r w:rsidRPr="00AA7E58">
        <w:rPr>
          <w:b/>
        </w:rPr>
        <w:t>Зеленая библиотека</w:t>
      </w:r>
      <w:r w:rsidR="00145BEE">
        <w:rPr>
          <w:b/>
        </w:rPr>
        <w:t xml:space="preserve"> </w:t>
      </w:r>
      <w:bookmarkStart w:id="0" w:name="_GoBack"/>
      <w:bookmarkEnd w:id="0"/>
      <w:r w:rsidR="00145BEE">
        <w:rPr>
          <w:b/>
        </w:rPr>
        <w:t xml:space="preserve">– </w:t>
      </w:r>
      <w:r>
        <w:t>библиотека, в наибольшей степени отвечающая требованиям, предъявляемых к зеленым библиотекам и принципам устойчивого развития</w:t>
      </w:r>
      <w:r w:rsidR="009926E6">
        <w:t xml:space="preserve">. Работа, направленная на охрану окружающей среды </w:t>
      </w:r>
      <w:r>
        <w:t>и</w:t>
      </w:r>
      <w:r w:rsidR="009926E6">
        <w:t xml:space="preserve"> устойчивое развитие, должна охватывать всю библиотеку</w:t>
      </w:r>
      <w:r w:rsidR="00145BEE">
        <w:t xml:space="preserve"> – </w:t>
      </w:r>
      <w:r w:rsidR="009926E6">
        <w:t xml:space="preserve">только такая библиотека может стать победителем в данной категории. </w:t>
      </w:r>
      <w:r w:rsidR="00114C66">
        <w:t>Зеленые библиотеки</w:t>
      </w:r>
      <w:r w:rsidR="009926E6">
        <w:t xml:space="preserve"> стремятся снизить свой углеродный след и предлагают пользователям </w:t>
      </w:r>
      <w:r w:rsidR="00AA7E58">
        <w:t>свои «</w:t>
      </w:r>
      <w:r w:rsidR="009926E6">
        <w:t>зеленые</w:t>
      </w:r>
      <w:r w:rsidR="00AA7E58">
        <w:t>»</w:t>
      </w:r>
      <w:r w:rsidR="009926E6">
        <w:t xml:space="preserve"> ресурсы и сервисы. </w:t>
      </w:r>
      <w:r w:rsidR="00114C66">
        <w:t>Представленная</w:t>
      </w:r>
      <w:r w:rsidR="009926E6">
        <w:t xml:space="preserve"> работа должна быть завершенной в основной части, или </w:t>
      </w:r>
      <w:r w:rsidR="00AA7E58">
        <w:t>полностью</w:t>
      </w:r>
      <w:r w:rsidR="009926E6">
        <w:t xml:space="preserve"> завешенной </w:t>
      </w:r>
      <w:r w:rsidR="0010119E">
        <w:t xml:space="preserve">в течение последних 12 месяцев, и ее результаты должны быть </w:t>
      </w:r>
      <w:r w:rsidR="0089346A">
        <w:t xml:space="preserve">иметь визуальное подтверждение </w:t>
      </w:r>
      <w:r w:rsidR="0010119E">
        <w:t xml:space="preserve"> или подлежать измерениям. Размер библиотеки и ее бюджет не будет иметь решающего значения</w:t>
      </w:r>
      <w:r w:rsidR="00145BEE">
        <w:t xml:space="preserve"> – </w:t>
      </w:r>
      <w:r w:rsidR="0010119E">
        <w:t>акцент делается на масштабе работ по сохранению окружающей среды, охвате и участии общества (например, но</w:t>
      </w:r>
      <w:r w:rsidR="00114C66">
        <w:t>в</w:t>
      </w:r>
      <w:r w:rsidR="0010119E">
        <w:t>ое библиотечное здание и новые или инновационные библиотечные сервисы).</w:t>
      </w:r>
    </w:p>
    <w:p w:rsidR="0010119E" w:rsidRPr="00AA7E58" w:rsidRDefault="0010119E">
      <w:pPr>
        <w:rPr>
          <w:b/>
        </w:rPr>
      </w:pPr>
      <w:r w:rsidRPr="00AA7E58">
        <w:rPr>
          <w:b/>
        </w:rPr>
        <w:t xml:space="preserve">Категория 2: Лучший </w:t>
      </w:r>
      <w:r w:rsidR="00AA7E58" w:rsidRPr="00AA7E58">
        <w:rPr>
          <w:b/>
        </w:rPr>
        <w:t xml:space="preserve">зеленый </w:t>
      </w:r>
      <w:r w:rsidRPr="00AA7E58">
        <w:rPr>
          <w:b/>
        </w:rPr>
        <w:t>библиотечный проект</w:t>
      </w:r>
    </w:p>
    <w:p w:rsidR="0010119E" w:rsidRDefault="0089346A" w:rsidP="00114C66">
      <w:pPr>
        <w:jc w:val="both"/>
      </w:pPr>
      <w:r w:rsidRPr="00AA7E58">
        <w:rPr>
          <w:b/>
        </w:rPr>
        <w:t xml:space="preserve">Лучший </w:t>
      </w:r>
      <w:r w:rsidR="00AA7E58" w:rsidRPr="00AA7E58">
        <w:rPr>
          <w:b/>
        </w:rPr>
        <w:t xml:space="preserve">зеленый </w:t>
      </w:r>
      <w:r w:rsidRPr="00AA7E58">
        <w:rPr>
          <w:b/>
        </w:rPr>
        <w:t>библиотечный проект</w:t>
      </w:r>
      <w:r w:rsidR="00145BEE">
        <w:t xml:space="preserve"> – </w:t>
      </w:r>
      <w:r>
        <w:t>библиотечный проект, направленный на обеспечение сохранности окружающей среды и устойчивое развитие, ограниченный по масштабу, времени и бюджету. Такой проект может быть отнесен к одной или нескольким сферам библиотечной работы, однако с точки зр</w:t>
      </w:r>
      <w:r w:rsidR="00114C66">
        <w:t>ения продвижения целей устойчив</w:t>
      </w:r>
      <w:r>
        <w:t xml:space="preserve">ого развития и обеспечения сохранности окружающей среды он должен быть значимым, по меньшей мере, для местного сообщества. </w:t>
      </w:r>
      <w:r w:rsidR="00114C66">
        <w:t xml:space="preserve">Рассматриваются текущие проекты или проекты,  </w:t>
      </w:r>
      <w:r>
        <w:t>завершенны</w:t>
      </w:r>
      <w:r w:rsidR="00114C66">
        <w:t>е в</w:t>
      </w:r>
      <w:r>
        <w:t xml:space="preserve">  течение последних </w:t>
      </w:r>
      <w:r>
        <w:lastRenderedPageBreak/>
        <w:t>12 месяцев</w:t>
      </w:r>
      <w:r w:rsidR="00114C66">
        <w:t>;</w:t>
      </w:r>
      <w:r>
        <w:t xml:space="preserve"> результаты </w:t>
      </w:r>
      <w:r w:rsidR="00114C66">
        <w:t xml:space="preserve">проекта должны быть </w:t>
      </w:r>
      <w:r>
        <w:t>иметь визуальное подтверждение  или подлежать измерениям. Величина бюджета проекта не будет иметь решающего значения</w:t>
      </w:r>
      <w:r w:rsidR="00145BEE">
        <w:t xml:space="preserve"> – </w:t>
      </w:r>
      <w:r>
        <w:t>акцент делается на работе библиотеки, совершенной для обеспечения сохранности окружающей среды (</w:t>
      </w:r>
      <w:r w:rsidR="00114C66">
        <w:t>например, это может быть о</w:t>
      </w:r>
      <w:r>
        <w:t xml:space="preserve">бразовательный проект </w:t>
      </w:r>
      <w:r w:rsidR="00114C66">
        <w:t>по работе с детьми</w:t>
      </w:r>
      <w:r>
        <w:t xml:space="preserve"> или проект университетской библиотеки, мотивирующий ст</w:t>
      </w:r>
      <w:r w:rsidR="00145BEE">
        <w:t>удентов на минимизацию отходов)</w:t>
      </w:r>
      <w:r w:rsidR="004B6F48">
        <w:t>.</w:t>
      </w:r>
    </w:p>
    <w:p w:rsidR="004B6F48" w:rsidRDefault="004B6F48"/>
    <w:p w:rsidR="004B6F48" w:rsidRDefault="004B6F48" w:rsidP="00BD6C42">
      <w:pPr>
        <w:jc w:val="both"/>
      </w:pPr>
      <w:r w:rsidRPr="004B6F48">
        <w:rPr>
          <w:b/>
        </w:rPr>
        <w:t>Специально отмечен</w:t>
      </w:r>
      <w:r>
        <w:t xml:space="preserve"> будет проект, реализованный при минимуме ресурсов, но имеющий большое воздействие.</w:t>
      </w:r>
    </w:p>
    <w:p w:rsidR="00217064" w:rsidRPr="00BD6C42" w:rsidRDefault="00217064" w:rsidP="00BD6C42">
      <w:pPr>
        <w:jc w:val="both"/>
        <w:rPr>
          <w:b/>
          <w:u w:val="single"/>
        </w:rPr>
      </w:pPr>
      <w:r w:rsidRPr="00BD6C42">
        <w:rPr>
          <w:b/>
          <w:u w:val="single"/>
        </w:rPr>
        <w:t>Общие критерии</w:t>
      </w:r>
    </w:p>
    <w:p w:rsidR="00217064" w:rsidRDefault="00217064" w:rsidP="00BD6C42">
      <w:pPr>
        <w:jc w:val="both"/>
      </w:pPr>
      <w:r w:rsidRPr="008A402A">
        <w:rPr>
          <w:b/>
        </w:rPr>
        <w:t>1.</w:t>
      </w:r>
      <w:r>
        <w:t xml:space="preserve"> </w:t>
      </w:r>
      <w:r w:rsidRPr="008A402A">
        <w:rPr>
          <w:b/>
        </w:rPr>
        <w:t>Качество заявки:</w:t>
      </w:r>
      <w:r>
        <w:t xml:space="preserve"> Ясность и полнота, проработанность </w:t>
      </w:r>
      <w:r w:rsidR="008A402A">
        <w:t>представления</w:t>
      </w:r>
      <w:r>
        <w:t xml:space="preserve">, наличие элементов </w:t>
      </w:r>
      <w:proofErr w:type="spellStart"/>
      <w:r>
        <w:t>сторителлинга</w:t>
      </w:r>
      <w:proofErr w:type="spellEnd"/>
      <w:r>
        <w:t xml:space="preserve"> (повествовательность)</w:t>
      </w:r>
      <w:r w:rsidR="00145BEE">
        <w:t>.</w:t>
      </w:r>
    </w:p>
    <w:p w:rsidR="00217064" w:rsidRDefault="00217064" w:rsidP="00BD6C42">
      <w:pPr>
        <w:jc w:val="both"/>
      </w:pPr>
      <w:r w:rsidRPr="008A402A">
        <w:rPr>
          <w:b/>
        </w:rPr>
        <w:t>2.</w:t>
      </w:r>
      <w:r>
        <w:t xml:space="preserve"> </w:t>
      </w:r>
      <w:r w:rsidR="008A402A">
        <w:rPr>
          <w:b/>
        </w:rPr>
        <w:t>Охват</w:t>
      </w:r>
      <w:r w:rsidRPr="008A402A">
        <w:rPr>
          <w:b/>
        </w:rPr>
        <w:t xml:space="preserve"> принципов устойчивости</w:t>
      </w:r>
      <w:r w:rsidR="0052589D">
        <w:t xml:space="preserve">: Насколько полно в заявке отражены экономические и социальные аспекты устойчивого развития и аспект </w:t>
      </w:r>
      <w:r w:rsidR="008A402A">
        <w:t>охраны</w:t>
      </w:r>
      <w:r w:rsidR="0052589D">
        <w:t xml:space="preserve"> </w:t>
      </w:r>
      <w:r w:rsidR="008A402A">
        <w:t xml:space="preserve">окружающей </w:t>
      </w:r>
      <w:r w:rsidR="0052589D">
        <w:t>среды.</w:t>
      </w:r>
    </w:p>
    <w:p w:rsidR="0052589D" w:rsidRDefault="0052589D">
      <w:r w:rsidRPr="008A402A">
        <w:rPr>
          <w:b/>
        </w:rPr>
        <w:t>3.</w:t>
      </w:r>
      <w:r>
        <w:t xml:space="preserve"> </w:t>
      </w:r>
      <w:r w:rsidRPr="008A402A">
        <w:rPr>
          <w:b/>
        </w:rPr>
        <w:t>Значимость проделанной работы по обеспечению сохранности окружающей среды</w:t>
      </w:r>
      <w:r>
        <w:t>: ценность и воздействие проделанной работы (локальное, национальное, глобальное). Общее качество проделанной работы. Долгосрочность результатов.</w:t>
      </w:r>
    </w:p>
    <w:p w:rsidR="0052589D" w:rsidRDefault="0052589D">
      <w:r w:rsidRPr="008A402A">
        <w:rPr>
          <w:b/>
        </w:rPr>
        <w:t>4.</w:t>
      </w:r>
      <w:r>
        <w:t xml:space="preserve"> </w:t>
      </w:r>
      <w:r w:rsidRPr="008A402A">
        <w:rPr>
          <w:b/>
        </w:rPr>
        <w:t>Инновационность</w:t>
      </w:r>
      <w:r>
        <w:t>.  Новизна, творческий подход на местном, национальном или глобальном уровне.</w:t>
      </w:r>
    </w:p>
    <w:p w:rsidR="0052589D" w:rsidRDefault="0052589D" w:rsidP="00BD6C42">
      <w:pPr>
        <w:jc w:val="both"/>
      </w:pPr>
      <w:r w:rsidRPr="008A402A">
        <w:rPr>
          <w:b/>
        </w:rPr>
        <w:t>5.</w:t>
      </w:r>
      <w:r>
        <w:t xml:space="preserve"> </w:t>
      </w:r>
      <w:r w:rsidRPr="008A402A">
        <w:rPr>
          <w:b/>
        </w:rPr>
        <w:t>Коммуникация, участие сообщества, маркетинг.</w:t>
      </w:r>
      <w:r>
        <w:t xml:space="preserve"> Насколько эффективно </w:t>
      </w:r>
      <w:r w:rsidR="00CB2BA2">
        <w:t>информация о работе доносилась до сообщества во время реализации проекта и по его завершении. Имело ли возможность сообщество или целевая группа участвовать в работе</w:t>
      </w:r>
      <w:r w:rsidR="008A402A">
        <w:t>?</w:t>
      </w:r>
    </w:p>
    <w:p w:rsidR="00CB2BA2" w:rsidRDefault="00CB2BA2"/>
    <w:p w:rsidR="00CB2BA2" w:rsidRPr="00BD6C42" w:rsidRDefault="00CB2BA2" w:rsidP="00BD6C42">
      <w:pPr>
        <w:ind w:left="708"/>
        <w:jc w:val="both"/>
        <w:rPr>
          <w:i/>
        </w:rPr>
      </w:pPr>
      <w:r w:rsidRPr="00BD6C42">
        <w:rPr>
          <w:i/>
        </w:rPr>
        <w:t xml:space="preserve">Заявка на премию </w:t>
      </w:r>
      <w:r w:rsidR="008A402A" w:rsidRPr="00BD6C42">
        <w:rPr>
          <w:b/>
          <w:i/>
        </w:rPr>
        <w:t>«</w:t>
      </w:r>
      <w:r w:rsidRPr="00BD6C42">
        <w:rPr>
          <w:b/>
          <w:i/>
        </w:rPr>
        <w:t>Лучш</w:t>
      </w:r>
      <w:r w:rsidR="008A402A" w:rsidRPr="00BD6C42">
        <w:rPr>
          <w:b/>
          <w:i/>
        </w:rPr>
        <w:t>ая</w:t>
      </w:r>
      <w:r w:rsidRPr="00BD6C42">
        <w:rPr>
          <w:b/>
          <w:i/>
        </w:rPr>
        <w:t xml:space="preserve"> зелен</w:t>
      </w:r>
      <w:r w:rsidR="008A402A" w:rsidRPr="00BD6C42">
        <w:rPr>
          <w:b/>
          <w:i/>
        </w:rPr>
        <w:t>ая</w:t>
      </w:r>
      <w:r w:rsidRPr="00BD6C42">
        <w:rPr>
          <w:b/>
          <w:i/>
        </w:rPr>
        <w:t xml:space="preserve"> библиотек</w:t>
      </w:r>
      <w:r w:rsidR="008A402A" w:rsidRPr="00BD6C42">
        <w:rPr>
          <w:b/>
          <w:i/>
        </w:rPr>
        <w:t>а»</w:t>
      </w:r>
      <w:r w:rsidRPr="00BD6C42">
        <w:rPr>
          <w:i/>
        </w:rPr>
        <w:t xml:space="preserve"> должна соответствовать все</w:t>
      </w:r>
      <w:r w:rsidR="00145BEE">
        <w:rPr>
          <w:i/>
        </w:rPr>
        <w:t xml:space="preserve">м (или большинству) критериев, </w:t>
      </w:r>
      <w:r w:rsidRPr="00BD6C42">
        <w:rPr>
          <w:i/>
        </w:rPr>
        <w:t>приведенных далее</w:t>
      </w:r>
      <w:r w:rsidR="00EA247F" w:rsidRPr="00BD6C42">
        <w:rPr>
          <w:i/>
        </w:rPr>
        <w:t>.</w:t>
      </w:r>
    </w:p>
    <w:p w:rsidR="00CB2BA2" w:rsidRPr="00BD6C42" w:rsidRDefault="00CB2BA2" w:rsidP="00BD6C42">
      <w:pPr>
        <w:ind w:left="708"/>
        <w:jc w:val="both"/>
        <w:rPr>
          <w:i/>
        </w:rPr>
      </w:pPr>
      <w:r w:rsidRPr="00BD6C42">
        <w:rPr>
          <w:i/>
        </w:rPr>
        <w:t xml:space="preserve">Заявка на премию </w:t>
      </w:r>
      <w:r w:rsidR="008A402A" w:rsidRPr="00BD6C42">
        <w:rPr>
          <w:b/>
          <w:i/>
        </w:rPr>
        <w:t>«</w:t>
      </w:r>
      <w:r w:rsidRPr="00BD6C42">
        <w:rPr>
          <w:b/>
          <w:i/>
        </w:rPr>
        <w:t>Лучш</w:t>
      </w:r>
      <w:r w:rsidR="008A402A" w:rsidRPr="00BD6C42">
        <w:rPr>
          <w:b/>
          <w:i/>
        </w:rPr>
        <w:t>ий</w:t>
      </w:r>
      <w:r w:rsidR="00145BEE">
        <w:rPr>
          <w:b/>
          <w:i/>
        </w:rPr>
        <w:t xml:space="preserve"> </w:t>
      </w:r>
      <w:r w:rsidRPr="00BD6C42">
        <w:rPr>
          <w:b/>
          <w:i/>
        </w:rPr>
        <w:t>библиотечн</w:t>
      </w:r>
      <w:r w:rsidR="008A402A" w:rsidRPr="00BD6C42">
        <w:rPr>
          <w:b/>
          <w:i/>
        </w:rPr>
        <w:t>ый</w:t>
      </w:r>
      <w:r w:rsidRPr="00BD6C42">
        <w:rPr>
          <w:b/>
          <w:i/>
        </w:rPr>
        <w:t xml:space="preserve"> зелен</w:t>
      </w:r>
      <w:r w:rsidR="008A402A" w:rsidRPr="00BD6C42">
        <w:rPr>
          <w:b/>
          <w:i/>
        </w:rPr>
        <w:t>ый</w:t>
      </w:r>
      <w:r w:rsidRPr="00BD6C42">
        <w:rPr>
          <w:b/>
          <w:i/>
        </w:rPr>
        <w:t xml:space="preserve"> проект</w:t>
      </w:r>
      <w:r w:rsidR="008A402A" w:rsidRPr="00BD6C42">
        <w:rPr>
          <w:b/>
          <w:i/>
        </w:rPr>
        <w:t>»</w:t>
      </w:r>
      <w:r w:rsidRPr="00BD6C42">
        <w:rPr>
          <w:i/>
        </w:rPr>
        <w:t xml:space="preserve"> должна соответствовать не </w:t>
      </w:r>
      <w:r w:rsidR="00145BEE">
        <w:rPr>
          <w:i/>
        </w:rPr>
        <w:t xml:space="preserve">менее чем одному из критериев, </w:t>
      </w:r>
      <w:r w:rsidRPr="00BD6C42">
        <w:rPr>
          <w:i/>
        </w:rPr>
        <w:t>приведенных далее</w:t>
      </w:r>
      <w:r w:rsidR="00EA247F" w:rsidRPr="00BD6C42">
        <w:rPr>
          <w:i/>
        </w:rPr>
        <w:t>.</w:t>
      </w:r>
    </w:p>
    <w:p w:rsidR="00EA247F" w:rsidRDefault="00EA247F"/>
    <w:p w:rsidR="008A402A" w:rsidRPr="000D1398" w:rsidRDefault="00EA247F">
      <w:pPr>
        <w:rPr>
          <w:b/>
          <w:u w:val="single"/>
        </w:rPr>
      </w:pPr>
      <w:r w:rsidRPr="000D1398">
        <w:rPr>
          <w:b/>
          <w:u w:val="single"/>
        </w:rPr>
        <w:t>Физическая устойчивость:</w:t>
      </w:r>
    </w:p>
    <w:p w:rsidR="00EA247F" w:rsidRDefault="00EA247F">
      <w:r>
        <w:t xml:space="preserve"> </w:t>
      </w:r>
      <w:r w:rsidR="008A402A" w:rsidRPr="008A402A">
        <w:rPr>
          <w:b/>
        </w:rPr>
        <w:t xml:space="preserve">6. Углеродный след: </w:t>
      </w:r>
      <w:r>
        <w:t>Сокращение загрязняющи</w:t>
      </w:r>
      <w:r w:rsidR="008A402A">
        <w:t>х</w:t>
      </w:r>
      <w:r>
        <w:t xml:space="preserve"> выброс</w:t>
      </w:r>
      <w:r w:rsidR="008A402A">
        <w:t xml:space="preserve">ов, связанных с использованием  </w:t>
      </w:r>
      <w:r>
        <w:t xml:space="preserve"> библиотечных зданий: энергосбережение, контроль мусорных отходов, закупки, логи</w:t>
      </w:r>
      <w:r w:rsidR="008A402A">
        <w:t>ст</w:t>
      </w:r>
      <w:r>
        <w:t xml:space="preserve">ика, отопление и кондиционирование, </w:t>
      </w:r>
      <w:r w:rsidR="000D1398">
        <w:t xml:space="preserve">оптимальность </w:t>
      </w:r>
      <w:r>
        <w:t>местоположения (мо</w:t>
      </w:r>
      <w:r w:rsidR="000D1398">
        <w:t>жно ли добраться до библиотеки</w:t>
      </w:r>
      <w:r>
        <w:t xml:space="preserve"> пешком, </w:t>
      </w:r>
      <w:r w:rsidR="000D1398">
        <w:t>на</w:t>
      </w:r>
      <w:r>
        <w:t xml:space="preserve"> велосипеде, общественным транспортом).</w:t>
      </w:r>
    </w:p>
    <w:p w:rsidR="000D1398" w:rsidRDefault="00EA247F">
      <w:r w:rsidRPr="000D1398">
        <w:rPr>
          <w:b/>
        </w:rPr>
        <w:t>7. Принципы «зеленого офиса».</w:t>
      </w:r>
      <w:r>
        <w:t xml:space="preserve"> Соблюдение принципов «зеленого офиса» в повседневн</w:t>
      </w:r>
      <w:r w:rsidR="000D1398">
        <w:t>ых библиотечных процессах.</w:t>
      </w:r>
    </w:p>
    <w:p w:rsidR="00EA247F" w:rsidRPr="000D1398" w:rsidRDefault="00EA247F">
      <w:pPr>
        <w:rPr>
          <w:b/>
          <w:u w:val="single"/>
        </w:rPr>
      </w:pPr>
      <w:r w:rsidRPr="000D1398">
        <w:rPr>
          <w:b/>
          <w:u w:val="single"/>
        </w:rPr>
        <w:t>Экономическая устойчивость</w:t>
      </w:r>
    </w:p>
    <w:p w:rsidR="00EA247F" w:rsidRDefault="00EA247F">
      <w:r w:rsidRPr="000D1398">
        <w:rPr>
          <w:b/>
        </w:rPr>
        <w:t>8.Сокращение потребления</w:t>
      </w:r>
      <w:r>
        <w:t>. Способы и результаты сокращения потребления</w:t>
      </w:r>
    </w:p>
    <w:p w:rsidR="00C678C5" w:rsidRDefault="00C678C5">
      <w:r w:rsidRPr="000D1398">
        <w:rPr>
          <w:b/>
        </w:rPr>
        <w:lastRenderedPageBreak/>
        <w:t>9. Новая экономика.</w:t>
      </w:r>
      <w:r>
        <w:t xml:space="preserve"> Развитие принципов хозяйствования замкнутого цикла или достижение экономии за счет совместного использования. Реализация данных принципов в форме сервисов по совместному использованию пространств и устройств</w:t>
      </w:r>
      <w:r w:rsidR="000D1398">
        <w:t>.</w:t>
      </w:r>
    </w:p>
    <w:p w:rsidR="00C678C5" w:rsidRPr="000D1398" w:rsidRDefault="00C678C5">
      <w:pPr>
        <w:rPr>
          <w:b/>
          <w:u w:val="single"/>
        </w:rPr>
      </w:pPr>
      <w:r w:rsidRPr="000D1398">
        <w:rPr>
          <w:b/>
          <w:u w:val="single"/>
        </w:rPr>
        <w:t xml:space="preserve">Качественная </w:t>
      </w:r>
      <w:r w:rsidR="000D1398">
        <w:rPr>
          <w:b/>
          <w:u w:val="single"/>
        </w:rPr>
        <w:t xml:space="preserve">устойчивость развития, </w:t>
      </w:r>
      <w:r w:rsidRPr="000D1398">
        <w:rPr>
          <w:b/>
          <w:u w:val="single"/>
        </w:rPr>
        <w:t>социальная устойчивость</w:t>
      </w:r>
    </w:p>
    <w:p w:rsidR="00C678C5" w:rsidRDefault="00C678C5">
      <w:r w:rsidRPr="000D1398">
        <w:rPr>
          <w:b/>
        </w:rPr>
        <w:t>10. Углеродный след.</w:t>
      </w:r>
      <w:r>
        <w:t xml:space="preserve"> </w:t>
      </w:r>
      <w:r w:rsidR="000D1398">
        <w:t xml:space="preserve">Позволяет ли использование библиотечных фондов,  услуг, помещений и устройств пользователям и читателям уменьшать их </w:t>
      </w:r>
      <w:r>
        <w:t>углеродный след? Роль</w:t>
      </w:r>
      <w:r w:rsidR="000D1398">
        <w:t xml:space="preserve"> библиотеки в</w:t>
      </w:r>
      <w:r w:rsidR="00D9464C">
        <w:t xml:space="preserve"> сокращении потребления</w:t>
      </w:r>
      <w:r>
        <w:t xml:space="preserve"> </w:t>
      </w:r>
      <w:r w:rsidR="00D9464C">
        <w:t>сообществ</w:t>
      </w:r>
      <w:r w:rsidR="000D1398">
        <w:t>ом</w:t>
      </w:r>
      <w:r w:rsidR="00D9464C">
        <w:t>, осведомленность пользователей об этой роли.</w:t>
      </w:r>
    </w:p>
    <w:p w:rsidR="00D9464C" w:rsidRDefault="00D9464C">
      <w:r w:rsidRPr="000D1398">
        <w:rPr>
          <w:b/>
        </w:rPr>
        <w:t>11. Зеленые библиотечные сервисы</w:t>
      </w:r>
      <w:r>
        <w:t>.</w:t>
      </w:r>
      <w:r w:rsidRPr="00D9464C">
        <w:t xml:space="preserve"> </w:t>
      </w:r>
      <w:r>
        <w:t>Обеспечение простого доступа к надежной и оперативной информации об окружающей сред</w:t>
      </w:r>
      <w:r w:rsidR="00201A39">
        <w:t>е</w:t>
      </w:r>
      <w:r>
        <w:t xml:space="preserve">. </w:t>
      </w:r>
      <w:r w:rsidR="000D1398">
        <w:t xml:space="preserve">Экологическое образование в библиотеке или ее проекты </w:t>
      </w:r>
      <w:r>
        <w:t xml:space="preserve">по поиску информации об окружающей среде. </w:t>
      </w:r>
    </w:p>
    <w:p w:rsidR="00D9464C" w:rsidRDefault="00D9464C">
      <w:r w:rsidRPr="000D1398">
        <w:rPr>
          <w:b/>
        </w:rPr>
        <w:t>12. Социальная устойчивость</w:t>
      </w:r>
      <w:r>
        <w:t xml:space="preserve">. </w:t>
      </w:r>
      <w:r w:rsidR="00246CE4">
        <w:t>Очевидн</w:t>
      </w:r>
      <w:r w:rsidR="00201A39">
        <w:t xml:space="preserve">ость результатов </w:t>
      </w:r>
      <w:r w:rsidR="00246CE4">
        <w:t>реализации библио</w:t>
      </w:r>
      <w:r w:rsidR="00201A39">
        <w:t>т</w:t>
      </w:r>
      <w:r w:rsidR="00246CE4">
        <w:t>екой принципов качественного образования, грамотности, вовлеченности сообщества, кросс</w:t>
      </w:r>
      <w:r w:rsidR="00201A39">
        <w:t>-</w:t>
      </w:r>
      <w:r w:rsidR="00246CE4">
        <w:t xml:space="preserve">культурного разнообразия, социальной </w:t>
      </w:r>
      <w:proofErr w:type="spellStart"/>
      <w:r w:rsidR="00246CE4">
        <w:t>и</w:t>
      </w:r>
      <w:r w:rsidR="00874EB8">
        <w:t>н</w:t>
      </w:r>
      <w:r w:rsidR="00246CE4">
        <w:t>клюзивности</w:t>
      </w:r>
      <w:proofErr w:type="spellEnd"/>
      <w:r w:rsidR="00874EB8">
        <w:t>, общ</w:t>
      </w:r>
      <w:r w:rsidR="00201A39">
        <w:t>ий</w:t>
      </w:r>
      <w:r w:rsidR="00874EB8">
        <w:t xml:space="preserve"> </w:t>
      </w:r>
      <w:r w:rsidR="00201A39">
        <w:t>охват</w:t>
      </w:r>
      <w:r w:rsidR="00874EB8">
        <w:t>. Активная работа библиотеки с читателями, ориентированная на сокращение неравенства.</w:t>
      </w:r>
    </w:p>
    <w:p w:rsidR="00874EB8" w:rsidRPr="00201A39" w:rsidRDefault="00201A39">
      <w:pPr>
        <w:rPr>
          <w:b/>
          <w:u w:val="single"/>
        </w:rPr>
      </w:pPr>
      <w:r>
        <w:rPr>
          <w:b/>
          <w:u w:val="single"/>
        </w:rPr>
        <w:t>Экологический менеджмент</w:t>
      </w:r>
    </w:p>
    <w:p w:rsidR="00874EB8" w:rsidRDefault="00201A39">
      <w:r w:rsidRPr="00201A39">
        <w:rPr>
          <w:b/>
        </w:rPr>
        <w:t>13. Экологический менеджмент.</w:t>
      </w:r>
      <w:r>
        <w:t xml:space="preserve"> Наличие ч</w:t>
      </w:r>
      <w:r w:rsidR="00874EB8">
        <w:t>етко очерченны</w:t>
      </w:r>
      <w:r>
        <w:t>х</w:t>
      </w:r>
      <w:r w:rsidR="00874EB8">
        <w:t xml:space="preserve"> цел</w:t>
      </w:r>
      <w:r>
        <w:t>ей</w:t>
      </w:r>
      <w:r w:rsidR="00874EB8">
        <w:t xml:space="preserve"> в облас</w:t>
      </w:r>
      <w:r w:rsidR="00145BEE">
        <w:t>ти сохранности окружающей среды</w:t>
      </w:r>
      <w:r w:rsidR="00874EB8">
        <w:t xml:space="preserve">, усилия библиотеки по сокращению собственного негативного воздействия на окружающую среду. Коммуникация с широкой аудиторией, формирование </w:t>
      </w:r>
      <w:r>
        <w:t xml:space="preserve"> ее </w:t>
      </w:r>
      <w:r w:rsidR="000808ED">
        <w:t xml:space="preserve"> осведомленности</w:t>
      </w:r>
      <w:r>
        <w:t xml:space="preserve"> </w:t>
      </w:r>
      <w:r w:rsidR="00874EB8">
        <w:t>о политике</w:t>
      </w:r>
      <w:r w:rsidR="000808ED">
        <w:t xml:space="preserve"> библиотеки в области </w:t>
      </w:r>
      <w:r>
        <w:t>экологии</w:t>
      </w:r>
      <w:r w:rsidR="000808ED">
        <w:t>, реализаци</w:t>
      </w:r>
      <w:r>
        <w:t xml:space="preserve">и этих принципов и </w:t>
      </w:r>
      <w:r w:rsidR="000808ED">
        <w:t xml:space="preserve"> </w:t>
      </w:r>
      <w:r>
        <w:t xml:space="preserve">результатах </w:t>
      </w:r>
      <w:r w:rsidR="000808ED">
        <w:t>деятельност</w:t>
      </w:r>
      <w:r>
        <w:t>и</w:t>
      </w:r>
      <w:r w:rsidR="000808ED">
        <w:t xml:space="preserve"> в этой области.</w:t>
      </w:r>
    </w:p>
    <w:p w:rsidR="000808ED" w:rsidRPr="000808ED" w:rsidRDefault="000808ED">
      <w:pPr>
        <w:rPr>
          <w:b/>
        </w:rPr>
      </w:pPr>
      <w:r w:rsidRPr="00201A39">
        <w:rPr>
          <w:b/>
        </w:rPr>
        <w:t xml:space="preserve">14. Приверженность общим целям по обеспечению сохранности окружающей среды и программам: </w:t>
      </w:r>
      <w:r>
        <w:t xml:space="preserve">Соответствие сертификатам, целям программ и условиям соглашений в области охраны окружающей среды. Работа библиотеки </w:t>
      </w:r>
      <w:r w:rsidR="00201A39">
        <w:t>по реализации Целей</w:t>
      </w:r>
      <w:r>
        <w:t xml:space="preserve"> устойчивого развития, провозглашенны</w:t>
      </w:r>
      <w:r w:rsidR="00201A39">
        <w:t>х</w:t>
      </w:r>
      <w:r>
        <w:t xml:space="preserve"> ООН</w:t>
      </w:r>
      <w:r w:rsidR="00145BEE">
        <w:t xml:space="preserve"> – </w:t>
      </w:r>
      <w:r>
        <w:t xml:space="preserve">необходимо указать </w:t>
      </w:r>
      <w:r w:rsidR="007832F7">
        <w:t xml:space="preserve">какой </w:t>
      </w:r>
      <w:r>
        <w:t>/каки</w:t>
      </w:r>
      <w:r w:rsidR="00201A39">
        <w:t xml:space="preserve">х </w:t>
      </w:r>
      <w:r w:rsidR="007832F7">
        <w:t xml:space="preserve">ЦУР </w:t>
      </w:r>
      <w:r w:rsidR="00201A39">
        <w:t>с описанием этой работы.</w:t>
      </w:r>
      <w:r>
        <w:t xml:space="preserve"> </w:t>
      </w:r>
    </w:p>
    <w:p w:rsidR="00EA247F" w:rsidRDefault="00EA247F"/>
    <w:sectPr w:rsidR="00EA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A"/>
    <w:rsid w:val="000808ED"/>
    <w:rsid w:val="000D1398"/>
    <w:rsid w:val="0010119E"/>
    <w:rsid w:val="00114C66"/>
    <w:rsid w:val="00145BEE"/>
    <w:rsid w:val="00201A39"/>
    <w:rsid w:val="00217064"/>
    <w:rsid w:val="00246CE4"/>
    <w:rsid w:val="004B6F48"/>
    <w:rsid w:val="0052589D"/>
    <w:rsid w:val="007832F7"/>
    <w:rsid w:val="007B5BC4"/>
    <w:rsid w:val="0086395A"/>
    <w:rsid w:val="00874EB8"/>
    <w:rsid w:val="0089346A"/>
    <w:rsid w:val="008A402A"/>
    <w:rsid w:val="009926E6"/>
    <w:rsid w:val="00AA7E58"/>
    <w:rsid w:val="00BD6C42"/>
    <w:rsid w:val="00C678C5"/>
    <w:rsid w:val="00CA43D4"/>
    <w:rsid w:val="00CB2BA2"/>
    <w:rsid w:val="00D147AC"/>
    <w:rsid w:val="00D9464C"/>
    <w:rsid w:val="00E53B92"/>
    <w:rsid w:val="00EA247F"/>
    <w:rsid w:val="00F8641A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9FBE-D335-4FC3-97FD-4D323CE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User_3</cp:lastModifiedBy>
  <cp:revision>7</cp:revision>
  <dcterms:created xsi:type="dcterms:W3CDTF">2022-01-20T09:37:00Z</dcterms:created>
  <dcterms:modified xsi:type="dcterms:W3CDTF">2022-02-08T07:55:00Z</dcterms:modified>
</cp:coreProperties>
</file>